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F" w:rsidRPr="00CA7BCF" w:rsidRDefault="00CA7BCF" w:rsidP="00CA7BCF">
      <w:pPr>
        <w:spacing w:after="0" w:line="240" w:lineRule="auto"/>
        <w:jc w:val="center"/>
        <w:rPr>
          <w:rFonts w:ascii="Segoe Print" w:eastAsia="SimHei" w:hAnsi="Segoe Print"/>
          <w:b/>
          <w:sz w:val="44"/>
          <w:szCs w:val="44"/>
        </w:rPr>
      </w:pPr>
      <w:r w:rsidRPr="00CA7BCF">
        <w:rPr>
          <w:rFonts w:ascii="Segoe Print" w:eastAsia="SimHei" w:hAnsi="Segoe Print"/>
          <w:b/>
          <w:sz w:val="44"/>
          <w:szCs w:val="44"/>
        </w:rPr>
        <w:t>First Aid Kit</w:t>
      </w:r>
    </w:p>
    <w:p w:rsidR="00CA7BCF" w:rsidRPr="00CA7BCF" w:rsidRDefault="00CA7BCF" w:rsidP="00CA7BCF">
      <w:pPr>
        <w:spacing w:after="0" w:line="240" w:lineRule="auto"/>
        <w:jc w:val="center"/>
        <w:rPr>
          <w:sz w:val="28"/>
          <w:szCs w:val="28"/>
        </w:rPr>
      </w:pPr>
      <w:r w:rsidRPr="00CA7BCF">
        <w:rPr>
          <w:sz w:val="28"/>
          <w:szCs w:val="28"/>
        </w:rPr>
        <w:t>Please put together two first aid kits – one for your home &amp; one for your car!</w:t>
      </w:r>
    </w:p>
    <w:p w:rsidR="00CA7BCF" w:rsidRPr="00CA7BCF" w:rsidRDefault="00CA7BCF" w:rsidP="00CA7BCF">
      <w:pPr>
        <w:spacing w:after="0" w:line="240" w:lineRule="auto"/>
        <w:jc w:val="center"/>
        <w:rPr>
          <w:sz w:val="28"/>
          <w:szCs w:val="28"/>
        </w:rPr>
      </w:pPr>
    </w:p>
    <w:p w:rsidR="00CA7BCF" w:rsidRPr="00CA7BCF" w:rsidRDefault="00CA7BCF" w:rsidP="00CA7BCF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  <w:r w:rsidRPr="00CA7BCF">
        <w:rPr>
          <w:rFonts w:ascii="Segoe Print" w:hAnsi="Segoe Print"/>
          <w:b/>
          <w:sz w:val="40"/>
          <w:szCs w:val="40"/>
        </w:rPr>
        <w:t>What to include…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Acetaminophen (Tylenol) and/or ibuprofen (Motrin)</w:t>
      </w:r>
    </w:p>
    <w:p w:rsid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Antihistamine (Benadryl)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Antibiotic ointment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Sterile adhesive bandages</w:t>
      </w:r>
      <w:bookmarkStart w:id="0" w:name="_GoBack"/>
      <w:bookmarkEnd w:id="0"/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Gauze pads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Adhesive tape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Scissors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Tweezers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Soap or another cleansing agent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Petroleum jelly or other lubricant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>Moistened towelettes</w:t>
      </w:r>
    </w:p>
    <w:p w:rsidR="00CA7BCF" w:rsidRPr="00CA7BCF" w:rsidRDefault="00CA7BCF" w:rsidP="00CA7BC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CA7BCF">
        <w:rPr>
          <w:sz w:val="24"/>
          <w:szCs w:val="24"/>
        </w:rPr>
        <w:t xml:space="preserve">Thermometer </w:t>
      </w:r>
    </w:p>
    <w:sectPr w:rsidR="00CA7BCF" w:rsidRPr="00CA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828"/>
    <w:multiLevelType w:val="hybridMultilevel"/>
    <w:tmpl w:val="DD50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F"/>
    <w:rsid w:val="00B03FCF"/>
    <w:rsid w:val="00C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2014-06-17T20:20:00Z</dcterms:created>
  <dcterms:modified xsi:type="dcterms:W3CDTF">2014-06-17T20:29:00Z</dcterms:modified>
</cp:coreProperties>
</file>